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6D" w:rsidRDefault="00745BBE" w:rsidP="00AD5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51">
        <w:rPr>
          <w:rFonts w:ascii="Times New Roman" w:hAnsi="Times New Roman" w:cs="Times New Roman"/>
          <w:b/>
          <w:sz w:val="24"/>
          <w:szCs w:val="24"/>
        </w:rPr>
        <w:t>JADWAL KULIAH BAGIAN HUKUM INTERNASIONAL SEMESTER GENAP TAHUN AJARAN 2018/2019</w:t>
      </w:r>
    </w:p>
    <w:p w:rsidR="0033095C" w:rsidRPr="00AD5151" w:rsidRDefault="0033095C" w:rsidP="003309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 REGULER</w:t>
      </w:r>
    </w:p>
    <w:tbl>
      <w:tblPr>
        <w:tblStyle w:val="TableGrid"/>
        <w:tblW w:w="10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842"/>
        <w:gridCol w:w="1552"/>
        <w:gridCol w:w="3540"/>
        <w:gridCol w:w="1096"/>
      </w:tblGrid>
      <w:tr w:rsidR="00AD723D" w:rsidRPr="00AD5151" w:rsidTr="00AD723D">
        <w:trPr>
          <w:trHeight w:val="260"/>
        </w:trPr>
        <w:tc>
          <w:tcPr>
            <w:tcW w:w="710" w:type="dxa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HARI/PUKUL</w:t>
            </w:r>
          </w:p>
        </w:tc>
        <w:tc>
          <w:tcPr>
            <w:tcW w:w="1842" w:type="dxa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552" w:type="dxa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1096" w:type="dxa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</w:tr>
      <w:tr w:rsidR="00AD723D" w:rsidRPr="00AD5151" w:rsidTr="00AD723D">
        <w:trPr>
          <w:trHeight w:val="860"/>
        </w:trPr>
        <w:tc>
          <w:tcPr>
            <w:tcW w:w="710" w:type="dxa"/>
            <w:vMerge w:val="restart"/>
          </w:tcPr>
          <w:p w:rsidR="00AD723D" w:rsidRPr="00AD5151" w:rsidRDefault="00AD723D" w:rsidP="00C15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Senin</w:t>
            </w:r>
          </w:p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07.30 - 09.10</w:t>
            </w:r>
          </w:p>
        </w:tc>
        <w:tc>
          <w:tcPr>
            <w:tcW w:w="1842" w:type="dxa"/>
            <w:vMerge w:val="restart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Hukum Laut Internasional</w:t>
            </w:r>
          </w:p>
        </w:tc>
        <w:tc>
          <w:tcPr>
            <w:tcW w:w="1552" w:type="dxa"/>
            <w:vMerge w:val="restart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HKI616203</w:t>
            </w:r>
          </w:p>
        </w:tc>
        <w:tc>
          <w:tcPr>
            <w:tcW w:w="3540" w:type="dxa"/>
          </w:tcPr>
          <w:p w:rsidR="00AD723D" w:rsidRDefault="00AD723D" w:rsidP="00AD51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Heryandi,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S.H.,M.S.</w:t>
            </w:r>
          </w:p>
          <w:p w:rsidR="00AD723D" w:rsidRPr="00AD5151" w:rsidRDefault="00AD723D" w:rsidP="00AD51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Rehulina, S.H.,M.H.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B1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Default="00AD723D" w:rsidP="00AD51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Rudi Natamiharja, 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S.H.,DEA</w:t>
            </w:r>
          </w:p>
          <w:p w:rsidR="00AD723D" w:rsidRPr="00AD5151" w:rsidRDefault="00AD723D" w:rsidP="00AD51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Yunita Maya Putri,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D1</w:t>
            </w:r>
          </w:p>
        </w:tc>
      </w:tr>
      <w:tr w:rsidR="00AD723D" w:rsidRPr="00AD5151" w:rsidTr="00AD723D">
        <w:trPr>
          <w:trHeight w:val="278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Default="00AD723D" w:rsidP="00AD515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Bayu Sujadmiko, 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S.H.,M.H.,Ph.D.</w:t>
            </w:r>
          </w:p>
          <w:p w:rsidR="00AD723D" w:rsidRPr="00AD5151" w:rsidRDefault="00AD723D" w:rsidP="00AD515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Siti Azizah,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B2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Melly Aida,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B3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Abdul Muthalib Tahar, S.H.,M.Hum.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B4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Desy Churul Aini,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Naek Siregar, S.H.,M.Hum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B6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Ria Wierma Putri, S.H.,M.Hum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D2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Pr="00384ABB" w:rsidRDefault="00AD723D" w:rsidP="00C15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nin</w:t>
            </w:r>
          </w:p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15.00 - 16.40</w:t>
            </w:r>
          </w:p>
        </w:tc>
        <w:tc>
          <w:tcPr>
            <w:tcW w:w="1842" w:type="dxa"/>
          </w:tcPr>
          <w:p w:rsidR="00AD723D" w:rsidRPr="00384ABB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Hukum Udara dan Angkasa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HKI616303</w:t>
            </w:r>
          </w:p>
        </w:tc>
        <w:tc>
          <w:tcPr>
            <w:tcW w:w="3540" w:type="dxa"/>
            <w:vAlign w:val="center"/>
          </w:tcPr>
          <w:p w:rsidR="00AD723D" w:rsidRDefault="00AD723D" w:rsidP="003309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sz w:val="24"/>
                <w:szCs w:val="24"/>
              </w:rPr>
              <w:t>Abdul Muthalib Tahar, S.H.,M.Hum.</w:t>
            </w:r>
          </w:p>
          <w:p w:rsidR="00AD723D" w:rsidRDefault="00AD723D" w:rsidP="003309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sz w:val="24"/>
                <w:szCs w:val="24"/>
              </w:rPr>
              <w:t>Siti Azizah, S.H.,M.H</w:t>
            </w:r>
          </w:p>
          <w:p w:rsidR="00AD723D" w:rsidRPr="0033095C" w:rsidRDefault="00AD723D" w:rsidP="0033095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:rsidR="00AD723D" w:rsidRPr="00AD5151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Pr="00384ABB" w:rsidRDefault="00AD723D" w:rsidP="00C15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Selasa</w:t>
            </w:r>
          </w:p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07.30 - 09.10</w:t>
            </w:r>
          </w:p>
        </w:tc>
        <w:tc>
          <w:tcPr>
            <w:tcW w:w="1842" w:type="dxa"/>
          </w:tcPr>
          <w:p w:rsidR="00AD723D" w:rsidRPr="00384ABB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Hukum Lingkungan Internasional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HKI616308</w:t>
            </w:r>
          </w:p>
        </w:tc>
        <w:tc>
          <w:tcPr>
            <w:tcW w:w="3540" w:type="dxa"/>
          </w:tcPr>
          <w:p w:rsidR="00AD723D" w:rsidRDefault="00AD723D" w:rsidP="0033095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A">
              <w:rPr>
                <w:rFonts w:ascii="Times New Roman" w:hAnsi="Times New Roman" w:cs="Times New Roman"/>
                <w:sz w:val="24"/>
                <w:szCs w:val="24"/>
              </w:rPr>
              <w:t>Prof. Dr. Heryandi, S.H.,M.S.</w:t>
            </w:r>
          </w:p>
          <w:p w:rsidR="00AD723D" w:rsidRDefault="00AD723D" w:rsidP="00384AB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Ria Wierma Putri, </w:t>
            </w:r>
            <w:r w:rsidRPr="00CD11CA">
              <w:rPr>
                <w:rFonts w:ascii="Times New Roman" w:hAnsi="Times New Roman" w:cs="Times New Roman"/>
                <w:sz w:val="24"/>
                <w:szCs w:val="24"/>
              </w:rPr>
              <w:t>S.H.,M.Hum</w:t>
            </w:r>
          </w:p>
          <w:p w:rsidR="00AD723D" w:rsidRPr="0033095C" w:rsidRDefault="00AD723D" w:rsidP="0033095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Default="00AD723D" w:rsidP="00C15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Selasa</w:t>
            </w:r>
          </w:p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b/>
                <w:sz w:val="24"/>
                <w:szCs w:val="24"/>
              </w:rPr>
              <w:t>13.00 - 14.40</w:t>
            </w:r>
          </w:p>
        </w:tc>
        <w:tc>
          <w:tcPr>
            <w:tcW w:w="1842" w:type="dxa"/>
          </w:tcPr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Hukum Ekonomi Internasional</w:t>
            </w:r>
          </w:p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HKI616307</w:t>
            </w:r>
          </w:p>
        </w:tc>
        <w:tc>
          <w:tcPr>
            <w:tcW w:w="3540" w:type="dxa"/>
          </w:tcPr>
          <w:p w:rsidR="00AD723D" w:rsidRDefault="00AD723D" w:rsidP="00C156C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sz w:val="24"/>
                <w:szCs w:val="24"/>
              </w:rPr>
              <w:t>Naek Siregar, S.H.,M.Hum</w:t>
            </w:r>
          </w:p>
          <w:p w:rsidR="00AD723D" w:rsidRPr="00C156C3" w:rsidRDefault="00AD723D" w:rsidP="00C156C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Desy Chur</w:t>
            </w:r>
            <w:bookmarkStart w:id="0" w:name="_GoBack"/>
            <w:bookmarkEnd w:id="0"/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ul Aini, S.H.,M.H</w:t>
            </w:r>
          </w:p>
        </w:tc>
        <w:tc>
          <w:tcPr>
            <w:tcW w:w="1096" w:type="dxa"/>
            <w:vAlign w:val="center"/>
          </w:tcPr>
          <w:p w:rsidR="00AD723D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 w:val="restart"/>
            <w:vAlign w:val="center"/>
          </w:tcPr>
          <w:p w:rsidR="00AD723D" w:rsidRPr="00AD5151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Selasa</w:t>
            </w:r>
          </w:p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15.00 - 16.40</w:t>
            </w:r>
          </w:p>
        </w:tc>
        <w:tc>
          <w:tcPr>
            <w:tcW w:w="1842" w:type="dxa"/>
            <w:vMerge w:val="restart"/>
            <w:vAlign w:val="center"/>
          </w:tcPr>
          <w:p w:rsidR="00AD723D" w:rsidRPr="00AD5151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Hukum Perdata Internasional</w:t>
            </w:r>
          </w:p>
        </w:tc>
        <w:tc>
          <w:tcPr>
            <w:tcW w:w="1552" w:type="dxa"/>
            <w:vMerge w:val="restart"/>
            <w:vAlign w:val="center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HKI616202</w:t>
            </w:r>
          </w:p>
        </w:tc>
        <w:tc>
          <w:tcPr>
            <w:tcW w:w="3540" w:type="dxa"/>
          </w:tcPr>
          <w:p w:rsidR="00AD723D" w:rsidRDefault="00AD723D" w:rsidP="00AD51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A">
              <w:rPr>
                <w:rFonts w:ascii="Times New Roman" w:hAnsi="Times New Roman" w:cs="Times New Roman"/>
                <w:sz w:val="24"/>
                <w:szCs w:val="24"/>
              </w:rPr>
              <w:t>Melly Aida, S.H.,M.H</w:t>
            </w:r>
          </w:p>
          <w:p w:rsidR="00AD723D" w:rsidRPr="00AD5151" w:rsidRDefault="00AD723D" w:rsidP="00AD51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Desy Churul Aini,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Default="00AD723D" w:rsidP="00AD51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Ria Wierma Putri, </w:t>
            </w:r>
            <w:r w:rsidRPr="00CD11CA">
              <w:rPr>
                <w:rFonts w:ascii="Times New Roman" w:hAnsi="Times New Roman" w:cs="Times New Roman"/>
                <w:sz w:val="24"/>
                <w:szCs w:val="24"/>
              </w:rPr>
              <w:t>S.H.,M.Hum</w:t>
            </w:r>
          </w:p>
          <w:p w:rsidR="00AD723D" w:rsidRPr="00AD5151" w:rsidRDefault="00AD723D" w:rsidP="00AD51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Naek Siregar, S.H.,M.Hum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D1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Abdul Muthalib Tahar, S.H.,M.Hum.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Rehulina, S.H.,M.H.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B3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Siti Azizah,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B4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Dr. Rudi Natamiharja, S.H.,DEA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Bayu Sujadmiko,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S.H.,M.H.,Ph.D.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B6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723D" w:rsidRPr="00AD5151" w:rsidRDefault="00AD723D" w:rsidP="00EE5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723D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D723D" w:rsidRPr="00AD5151" w:rsidRDefault="00AD723D" w:rsidP="00AD51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AD723D" w:rsidRDefault="00AD723D" w:rsidP="0033095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sz w:val="24"/>
                <w:szCs w:val="24"/>
              </w:rPr>
              <w:t>Prof. Dr. Heryandi, S.H.,M.S.</w:t>
            </w:r>
          </w:p>
          <w:p w:rsidR="00AD723D" w:rsidRPr="0033095C" w:rsidRDefault="00AD723D" w:rsidP="0033095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sz w:val="24"/>
                <w:szCs w:val="24"/>
              </w:rPr>
              <w:t>Yunita Maya Putri, S.H.,M.H</w:t>
            </w:r>
          </w:p>
        </w:tc>
        <w:tc>
          <w:tcPr>
            <w:tcW w:w="1096" w:type="dxa"/>
            <w:vAlign w:val="center"/>
          </w:tcPr>
          <w:p w:rsidR="00AD723D" w:rsidRPr="00AD5151" w:rsidRDefault="00AD723D" w:rsidP="00AD51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D2</w:t>
            </w:r>
          </w:p>
        </w:tc>
      </w:tr>
      <w:tr w:rsidR="00AD723D" w:rsidRPr="00AD5151" w:rsidTr="00AD723D">
        <w:trPr>
          <w:trHeight w:val="260"/>
        </w:trPr>
        <w:tc>
          <w:tcPr>
            <w:tcW w:w="710" w:type="dxa"/>
          </w:tcPr>
          <w:p w:rsidR="00AD723D" w:rsidRPr="0033095C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723D" w:rsidRPr="0033095C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Rabu</w:t>
            </w:r>
          </w:p>
          <w:p w:rsidR="00AD723D" w:rsidRPr="0033095C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07.30 - 09.10</w:t>
            </w:r>
          </w:p>
        </w:tc>
        <w:tc>
          <w:tcPr>
            <w:tcW w:w="1842" w:type="dxa"/>
          </w:tcPr>
          <w:p w:rsidR="00AD723D" w:rsidRPr="0033095C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Hukum Teknologi Informasi Internasional</w:t>
            </w:r>
          </w:p>
        </w:tc>
        <w:tc>
          <w:tcPr>
            <w:tcW w:w="1552" w:type="dxa"/>
          </w:tcPr>
          <w:p w:rsidR="00AD723D" w:rsidRPr="0033095C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HKI616304</w:t>
            </w:r>
          </w:p>
        </w:tc>
        <w:tc>
          <w:tcPr>
            <w:tcW w:w="3540" w:type="dxa"/>
          </w:tcPr>
          <w:p w:rsidR="00AD723D" w:rsidRDefault="00AD723D" w:rsidP="0033095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Bayu Sujadmiko,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S.H.,M.H.,Ph.D.</w:t>
            </w:r>
          </w:p>
          <w:p w:rsidR="00AD723D" w:rsidRPr="00CD11CA" w:rsidRDefault="00AD723D" w:rsidP="0033095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Dr. Rudi Natamiharja, S.H.,DEA</w:t>
            </w:r>
          </w:p>
        </w:tc>
        <w:tc>
          <w:tcPr>
            <w:tcW w:w="1096" w:type="dxa"/>
            <w:vAlign w:val="center"/>
          </w:tcPr>
          <w:p w:rsidR="00AD723D" w:rsidRPr="0033095C" w:rsidRDefault="00AD723D" w:rsidP="00330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745BBE" w:rsidRDefault="00745BBE">
      <w:pPr>
        <w:rPr>
          <w:rFonts w:ascii="Times New Roman" w:hAnsi="Times New Roman" w:cs="Times New Roman"/>
          <w:b/>
          <w:sz w:val="24"/>
          <w:szCs w:val="24"/>
        </w:rPr>
      </w:pPr>
    </w:p>
    <w:p w:rsidR="00C156C3" w:rsidRPr="00C156C3" w:rsidRDefault="00C156C3">
      <w:pPr>
        <w:rPr>
          <w:rFonts w:ascii="Times New Roman" w:hAnsi="Times New Roman" w:cs="Times New Roman"/>
          <w:b/>
          <w:sz w:val="24"/>
          <w:szCs w:val="24"/>
        </w:rPr>
      </w:pPr>
    </w:p>
    <w:p w:rsidR="00C156C3" w:rsidRPr="00C156C3" w:rsidRDefault="00C156C3" w:rsidP="00AD723D">
      <w:pPr>
        <w:rPr>
          <w:rFonts w:ascii="Times New Roman" w:hAnsi="Times New Roman" w:cs="Times New Roman"/>
          <w:b/>
          <w:sz w:val="24"/>
          <w:szCs w:val="24"/>
        </w:rPr>
      </w:pPr>
      <w:r w:rsidRPr="00C156C3">
        <w:rPr>
          <w:rFonts w:ascii="Times New Roman" w:hAnsi="Times New Roman" w:cs="Times New Roman"/>
          <w:b/>
          <w:sz w:val="24"/>
          <w:szCs w:val="24"/>
        </w:rPr>
        <w:t>KELAS PARALEL</w:t>
      </w:r>
    </w:p>
    <w:tbl>
      <w:tblPr>
        <w:tblStyle w:val="TableGrid"/>
        <w:tblW w:w="10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842"/>
        <w:gridCol w:w="1552"/>
        <w:gridCol w:w="3540"/>
        <w:gridCol w:w="1096"/>
      </w:tblGrid>
      <w:tr w:rsidR="00AD723D" w:rsidRPr="00AD5151" w:rsidTr="00AD723D">
        <w:trPr>
          <w:trHeight w:val="260"/>
        </w:trPr>
        <w:tc>
          <w:tcPr>
            <w:tcW w:w="710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HARI/PUKUL</w:t>
            </w:r>
          </w:p>
        </w:tc>
        <w:tc>
          <w:tcPr>
            <w:tcW w:w="1842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552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3540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1096" w:type="dxa"/>
          </w:tcPr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Pr="00C156C3" w:rsidRDefault="00AD723D" w:rsidP="00C156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723D" w:rsidRPr="00C156C3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b/>
                <w:sz w:val="24"/>
                <w:szCs w:val="24"/>
              </w:rPr>
              <w:t>Senin</w:t>
            </w:r>
          </w:p>
          <w:p w:rsidR="00AD723D" w:rsidRPr="00C156C3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b/>
                <w:sz w:val="24"/>
                <w:szCs w:val="24"/>
              </w:rPr>
              <w:t>13.00 - 14.40</w:t>
            </w:r>
          </w:p>
        </w:tc>
        <w:tc>
          <w:tcPr>
            <w:tcW w:w="1842" w:type="dxa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Hukum Laut Internasional</w:t>
            </w:r>
          </w:p>
        </w:tc>
        <w:tc>
          <w:tcPr>
            <w:tcW w:w="1552" w:type="dxa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HKI616203</w:t>
            </w:r>
          </w:p>
        </w:tc>
        <w:tc>
          <w:tcPr>
            <w:tcW w:w="3540" w:type="dxa"/>
          </w:tcPr>
          <w:p w:rsidR="00AD723D" w:rsidRDefault="00AD723D" w:rsidP="00C156C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sz w:val="24"/>
                <w:szCs w:val="24"/>
              </w:rPr>
              <w:t>Abdul Muthalib Tahar, S.H.,M.Hum.</w:t>
            </w:r>
          </w:p>
          <w:p w:rsidR="00AD723D" w:rsidRPr="00C156C3" w:rsidRDefault="00AD723D" w:rsidP="00C156C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Yunita Maya Putri, S.H.,M.H</w:t>
            </w:r>
          </w:p>
        </w:tc>
        <w:tc>
          <w:tcPr>
            <w:tcW w:w="1096" w:type="dxa"/>
            <w:vAlign w:val="center"/>
          </w:tcPr>
          <w:p w:rsidR="00AD723D" w:rsidRPr="00C156C3" w:rsidRDefault="00AD723D" w:rsidP="00C15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b/>
                <w:sz w:val="24"/>
                <w:szCs w:val="24"/>
              </w:rPr>
              <w:t>E.4.3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Pr="00384ABB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elasa</w:t>
            </w:r>
          </w:p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50 - 18.3</w:t>
            </w: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Hukum Udara dan Angkasa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HKI616303</w:t>
            </w:r>
          </w:p>
        </w:tc>
        <w:tc>
          <w:tcPr>
            <w:tcW w:w="3540" w:type="dxa"/>
            <w:vAlign w:val="center"/>
          </w:tcPr>
          <w:p w:rsidR="00AD723D" w:rsidRPr="00C156C3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sz w:val="24"/>
                <w:szCs w:val="24"/>
              </w:rPr>
              <w:t>Naek Siregar, S.H.,M.Hum</w:t>
            </w:r>
          </w:p>
          <w:p w:rsidR="00AD723D" w:rsidRPr="00C156C3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  <w:p w:rsidR="00AD723D" w:rsidRPr="00AD5151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Pr="00384ABB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Rabu</w:t>
            </w:r>
          </w:p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15.00 - 16.40</w:t>
            </w:r>
          </w:p>
        </w:tc>
        <w:tc>
          <w:tcPr>
            <w:tcW w:w="184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Hukum Lingkungan Internasional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BB">
              <w:rPr>
                <w:rFonts w:ascii="Times New Roman" w:hAnsi="Times New Roman" w:cs="Times New Roman"/>
                <w:b/>
                <w:sz w:val="24"/>
                <w:szCs w:val="24"/>
              </w:rPr>
              <w:t>HKI616308</w:t>
            </w:r>
          </w:p>
        </w:tc>
        <w:tc>
          <w:tcPr>
            <w:tcW w:w="3540" w:type="dxa"/>
          </w:tcPr>
          <w:p w:rsidR="00AD723D" w:rsidRPr="00C156C3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sz w:val="24"/>
                <w:szCs w:val="24"/>
              </w:rPr>
              <w:t>Prof. Dr. Heryandi, S.H.,M.S.</w:t>
            </w:r>
          </w:p>
          <w:p w:rsidR="00AD723D" w:rsidRPr="0033095C" w:rsidRDefault="00AD723D" w:rsidP="00C156C3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3.5</w:t>
            </w:r>
          </w:p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D723D" w:rsidRPr="00AD5151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Kamis</w:t>
            </w:r>
          </w:p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15.00 - 16.40</w:t>
            </w:r>
          </w:p>
        </w:tc>
        <w:tc>
          <w:tcPr>
            <w:tcW w:w="1842" w:type="dxa"/>
          </w:tcPr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Hukum Teknologi Informasi Internasional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HKI616304</w:t>
            </w:r>
          </w:p>
        </w:tc>
        <w:tc>
          <w:tcPr>
            <w:tcW w:w="3540" w:type="dxa"/>
          </w:tcPr>
          <w:p w:rsidR="00AD723D" w:rsidRPr="00C156C3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Bayu Sujadmiko,</w:t>
            </w:r>
            <w:r w:rsidRPr="00AD5151">
              <w:rPr>
                <w:rFonts w:ascii="Times New Roman" w:hAnsi="Times New Roman" w:cs="Times New Roman"/>
                <w:sz w:val="24"/>
                <w:szCs w:val="24"/>
              </w:rPr>
              <w:t>S.H.,M.H.,Ph.D.</w:t>
            </w:r>
          </w:p>
        </w:tc>
        <w:tc>
          <w:tcPr>
            <w:tcW w:w="1096" w:type="dxa"/>
            <w:vAlign w:val="center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Kamis</w:t>
            </w:r>
          </w:p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50 - 18.3</w:t>
            </w: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AD723D" w:rsidRPr="0033095C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Hukum Ekonomi Internasional</w:t>
            </w:r>
          </w:p>
        </w:tc>
        <w:tc>
          <w:tcPr>
            <w:tcW w:w="1552" w:type="dxa"/>
          </w:tcPr>
          <w:p w:rsidR="00AD723D" w:rsidRPr="0033095C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5C">
              <w:rPr>
                <w:rFonts w:ascii="Times New Roman" w:hAnsi="Times New Roman" w:cs="Times New Roman"/>
                <w:b/>
                <w:sz w:val="24"/>
                <w:szCs w:val="24"/>
              </w:rPr>
              <w:t>HKI616307</w:t>
            </w:r>
          </w:p>
        </w:tc>
        <w:tc>
          <w:tcPr>
            <w:tcW w:w="3540" w:type="dxa"/>
          </w:tcPr>
          <w:p w:rsidR="00AD723D" w:rsidRPr="00C156C3" w:rsidRDefault="00AD723D" w:rsidP="004A2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3">
              <w:rPr>
                <w:rFonts w:ascii="Times New Roman" w:hAnsi="Times New Roman" w:cs="Times New Roman"/>
                <w:sz w:val="24"/>
                <w:szCs w:val="24"/>
              </w:rPr>
              <w:t>Naek Siregar, S.H.,M.Hum</w:t>
            </w:r>
          </w:p>
          <w:p w:rsidR="00AD723D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Sidang</w:t>
            </w:r>
          </w:p>
        </w:tc>
      </w:tr>
      <w:tr w:rsidR="00AD723D" w:rsidRPr="00AD5151" w:rsidTr="00AD723D">
        <w:trPr>
          <w:trHeight w:val="784"/>
        </w:trPr>
        <w:tc>
          <w:tcPr>
            <w:tcW w:w="710" w:type="dxa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Kamis</w:t>
            </w:r>
          </w:p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17.20 - 19.00</w:t>
            </w:r>
          </w:p>
        </w:tc>
        <w:tc>
          <w:tcPr>
            <w:tcW w:w="1842" w:type="dxa"/>
          </w:tcPr>
          <w:p w:rsidR="00AD723D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Hukum Perdata Internasional</w:t>
            </w:r>
          </w:p>
        </w:tc>
        <w:tc>
          <w:tcPr>
            <w:tcW w:w="1552" w:type="dxa"/>
          </w:tcPr>
          <w:p w:rsidR="00AD723D" w:rsidRPr="00384ABB" w:rsidRDefault="00AD723D" w:rsidP="00AD7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sz w:val="24"/>
                <w:szCs w:val="24"/>
              </w:rPr>
              <w:t>HKI616202</w:t>
            </w:r>
          </w:p>
        </w:tc>
        <w:tc>
          <w:tcPr>
            <w:tcW w:w="3540" w:type="dxa"/>
          </w:tcPr>
          <w:p w:rsidR="00AD723D" w:rsidRPr="00C156C3" w:rsidRDefault="00AD723D" w:rsidP="00C156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C48">
              <w:rPr>
                <w:rFonts w:ascii="Times New Roman" w:hAnsi="Times New Roman" w:cs="Times New Roman"/>
                <w:sz w:val="24"/>
                <w:szCs w:val="24"/>
              </w:rPr>
              <w:t>Melly Aida, S.H.,M.H</w:t>
            </w:r>
          </w:p>
        </w:tc>
        <w:tc>
          <w:tcPr>
            <w:tcW w:w="1096" w:type="dxa"/>
            <w:vAlign w:val="center"/>
          </w:tcPr>
          <w:p w:rsidR="00AD723D" w:rsidRDefault="00AD723D" w:rsidP="00EE5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</w:t>
            </w:r>
          </w:p>
        </w:tc>
      </w:tr>
    </w:tbl>
    <w:p w:rsidR="00C156C3" w:rsidRDefault="00C156C3">
      <w:pPr>
        <w:rPr>
          <w:rFonts w:ascii="Times New Roman" w:hAnsi="Times New Roman" w:cs="Times New Roman"/>
          <w:sz w:val="24"/>
          <w:szCs w:val="24"/>
        </w:rPr>
      </w:pPr>
    </w:p>
    <w:p w:rsidR="00AD723D" w:rsidRPr="00AD723D" w:rsidRDefault="00AD723D" w:rsidP="00AD723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D723D">
        <w:rPr>
          <w:rFonts w:ascii="Times New Roman" w:hAnsi="Times New Roman" w:cs="Times New Roman"/>
          <w:sz w:val="24"/>
          <w:szCs w:val="24"/>
        </w:rPr>
        <w:t>Jadwal bagian hukum internasional dibuat sesuai dengan jadwal yang ada difakultas, mohon bapak/ibu untuk dapat mengisi tanggal pada absensi/laporan perkuliahan disesuaikan dengan jadwal yang ada, untuk dapat mempermudah penginputan pada sistem remunerasi terimakasih.</w:t>
      </w:r>
    </w:p>
    <w:sectPr w:rsidR="00AD723D" w:rsidRPr="00AD723D" w:rsidSect="00745BB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12D"/>
    <w:multiLevelType w:val="hybridMultilevel"/>
    <w:tmpl w:val="F8E648B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91EDD"/>
    <w:multiLevelType w:val="hybridMultilevel"/>
    <w:tmpl w:val="068EB4A8"/>
    <w:lvl w:ilvl="0" w:tplc="150A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641E0"/>
    <w:multiLevelType w:val="hybridMultilevel"/>
    <w:tmpl w:val="A776D4C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1182E"/>
    <w:multiLevelType w:val="hybridMultilevel"/>
    <w:tmpl w:val="09289A4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502B1"/>
    <w:multiLevelType w:val="hybridMultilevel"/>
    <w:tmpl w:val="ABA8DB9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9A6BEF"/>
    <w:multiLevelType w:val="hybridMultilevel"/>
    <w:tmpl w:val="40CC295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12D03"/>
    <w:multiLevelType w:val="hybridMultilevel"/>
    <w:tmpl w:val="A58EE86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9C384C"/>
    <w:multiLevelType w:val="hybridMultilevel"/>
    <w:tmpl w:val="7148741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D00A78"/>
    <w:multiLevelType w:val="hybridMultilevel"/>
    <w:tmpl w:val="095686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51660A"/>
    <w:multiLevelType w:val="hybridMultilevel"/>
    <w:tmpl w:val="8E6AEA7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7C7A08"/>
    <w:multiLevelType w:val="hybridMultilevel"/>
    <w:tmpl w:val="86807BE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B181A"/>
    <w:multiLevelType w:val="hybridMultilevel"/>
    <w:tmpl w:val="382C533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BE"/>
    <w:rsid w:val="001F430E"/>
    <w:rsid w:val="0033095C"/>
    <w:rsid w:val="00364721"/>
    <w:rsid w:val="00384ABB"/>
    <w:rsid w:val="004A2C48"/>
    <w:rsid w:val="0061538D"/>
    <w:rsid w:val="00690A01"/>
    <w:rsid w:val="00745BBE"/>
    <w:rsid w:val="00AD5151"/>
    <w:rsid w:val="00AD723D"/>
    <w:rsid w:val="00C156C3"/>
    <w:rsid w:val="00F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2019-02-20T04:46:00Z</cp:lastPrinted>
  <dcterms:created xsi:type="dcterms:W3CDTF">2019-02-20T03:15:00Z</dcterms:created>
  <dcterms:modified xsi:type="dcterms:W3CDTF">2019-02-20T04:51:00Z</dcterms:modified>
</cp:coreProperties>
</file>